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9D2B1">
      <w:pPr>
        <w:rPr>
          <w:rFonts w:hint="eastAsia" w:ascii="微软雅黑" w:hAnsi="微软雅黑" w:eastAsia="微软雅黑" w:cs="微软雅黑"/>
          <w:color w:val="333333"/>
          <w:sz w:val="16"/>
          <w:szCs w:val="16"/>
          <w:bdr w:val="none" w:color="auto" w:sz="0" w:space="0"/>
          <w:lang w:val="en-US" w:eastAsia="zh-CN"/>
        </w:rPr>
      </w:pPr>
    </w:p>
    <w:p w14:paraId="36F205D3">
      <w:pPr>
        <w:rPr>
          <w:rFonts w:hint="eastAsia" w:ascii="微软雅黑" w:hAnsi="微软雅黑" w:eastAsia="微软雅黑" w:cs="微软雅黑"/>
          <w:color w:val="333333"/>
          <w:sz w:val="16"/>
          <w:szCs w:val="16"/>
          <w:bdr w:val="none" w:color="auto" w:sz="0" w:space="0"/>
          <w:lang w:val="en-US" w:eastAsia="zh-CN"/>
        </w:rPr>
      </w:pPr>
    </w:p>
    <w:p w14:paraId="7CF8CF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关于西亭镇同乐村村委门口场地恢复工程 不良行为公示</w:t>
      </w:r>
    </w:p>
    <w:p w14:paraId="1404D7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通州区西亭镇清国建材经营部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通州区西亭镇小林建材经营部、南通市通州区同乐建筑装潢有限公司、通州区硕锟工程机械租赁服务经营部、南通市通州区敏顺建筑装饰材料有限公司五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家公司在参加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西亭镇同乐村村委门口场地恢复工程投标过程中，出现投标文件造价软件加密锁号一致（均为0000005604）。经业主及西亭镇监管负责人核实，上述五家公司存在串标行为。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根据我镇相关规定，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取消以上五家公司自公告之日起六个月的投标资格。</w:t>
      </w:r>
      <w:bookmarkStart w:id="0" w:name="_GoBack"/>
      <w:bookmarkEnd w:id="0"/>
    </w:p>
    <w:p w14:paraId="5444F8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特此公告！</w:t>
      </w:r>
    </w:p>
    <w:p w14:paraId="2B9F55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 w14:paraId="1F62FB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 w14:paraId="37A488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4217" w:right="0" w:hanging="4217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南通市通州区西亭镇人民政府</w:t>
      </w:r>
    </w:p>
    <w:p w14:paraId="406BD9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51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2025年9月22日</w:t>
      </w:r>
    </w:p>
    <w:p w14:paraId="1334F6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 w14:paraId="57F0DBB6">
      <w:pPr>
        <w:rPr>
          <w:rFonts w:hint="default" w:ascii="微软雅黑" w:hAnsi="微软雅黑" w:eastAsia="微软雅黑" w:cs="微软雅黑"/>
          <w:color w:val="333333"/>
          <w:sz w:val="16"/>
          <w:szCs w:val="16"/>
          <w:bdr w:val="none" w:color="auto" w:sz="0" w:space="0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16"/>
          <w:szCs w:val="16"/>
          <w:bdr w:val="none" w:color="auto" w:sz="0" w:space="0"/>
          <w:lang w:val="en-US" w:eastAsia="zh-CN"/>
        </w:rPr>
        <w:t>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43AD3"/>
    <w:rsid w:val="2CC4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  <w:rPr>
      <w:b/>
      <w:bCs/>
    </w:rPr>
  </w:style>
  <w:style w:type="character" w:styleId="7">
    <w:name w:val="HTML Definition"/>
    <w:basedOn w:val="3"/>
    <w:uiPriority w:val="0"/>
  </w:style>
  <w:style w:type="character" w:styleId="8">
    <w:name w:val="HTML Typewriter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uiPriority w:val="0"/>
    <w:rPr>
      <w:bdr w:val="none" w:color="auto" w:sz="0" w:space="0"/>
    </w:rPr>
  </w:style>
  <w:style w:type="character" w:styleId="10">
    <w:name w:val="HTML Variable"/>
    <w:basedOn w:val="3"/>
    <w:uiPriority w:val="0"/>
  </w:style>
  <w:style w:type="character" w:styleId="11">
    <w:name w:val="Hyperlink"/>
    <w:basedOn w:val="3"/>
    <w:uiPriority w:val="0"/>
    <w:rPr>
      <w:color w:val="0000FF"/>
      <w:u w:val="none"/>
    </w:rPr>
  </w:style>
  <w:style w:type="character" w:styleId="12">
    <w:name w:val="HTML Code"/>
    <w:basedOn w:val="3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3">
    <w:name w:val="HTML Cite"/>
    <w:basedOn w:val="3"/>
    <w:uiPriority w:val="0"/>
  </w:style>
  <w:style w:type="character" w:styleId="14">
    <w:name w:val="HTML Keyboard"/>
    <w:basedOn w:val="3"/>
    <w:uiPriority w:val="0"/>
    <w:rPr>
      <w:rFonts w:ascii="monospace" w:hAnsi="monospace" w:eastAsia="monospace" w:cs="monospace"/>
      <w:sz w:val="20"/>
    </w:rPr>
  </w:style>
  <w:style w:type="character" w:styleId="15">
    <w:name w:val="HTML Sample"/>
    <w:basedOn w:val="3"/>
    <w:uiPriority w:val="0"/>
    <w:rPr>
      <w:rFonts w:hint="default" w:ascii="monospace" w:hAnsi="monospace" w:eastAsia="monospace" w:cs="monospace"/>
    </w:rPr>
  </w:style>
  <w:style w:type="paragraph" w:customStyle="1" w:styleId="16">
    <w:name w:val="divbdname"/>
    <w:basedOn w:val="1"/>
    <w:uiPriority w:val="0"/>
    <w:pPr>
      <w:spacing w:before="168" w:beforeAutospacing="0"/>
      <w:ind w:firstLine="36"/>
      <w:jc w:val="left"/>
    </w:pPr>
    <w:rPr>
      <w:kern w:val="0"/>
      <w:lang w:val="en-US" w:eastAsia="zh-CN" w:bidi="ar"/>
    </w:rPr>
  </w:style>
  <w:style w:type="character" w:customStyle="1" w:styleId="17">
    <w:name w:val="first-child"/>
    <w:basedOn w:val="3"/>
    <w:uiPriority w:val="0"/>
    <w:rPr>
      <w:bdr w:val="none" w:color="auto" w:sz="0" w:space="0"/>
    </w:rPr>
  </w:style>
  <w:style w:type="character" w:customStyle="1" w:styleId="18">
    <w:name w:val="layui-this"/>
    <w:basedOn w:val="3"/>
    <w:uiPriority w:val="0"/>
    <w:rPr>
      <w:bdr w:val="single" w:color="EEEEEE" w:sz="4" w:space="0"/>
      <w:shd w:val="clear" w:fill="FFFFFF"/>
    </w:rPr>
  </w:style>
  <w:style w:type="character" w:customStyle="1" w:styleId="19">
    <w:name w:val="ui-autocomplet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2025-09-22T06:25:00Z</dcterms:created>
  <dc:creator>繁星</dc:creator>
  <cp:lastModifiedBy>繁星</cp:lastModifiedBy>
  <dcterms:modified xsi:type="dcterms:W3CDTF">2025-09-22T06:53:30Z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F7BC203FB022496396DFF3426EEC2B75_11</vt:lpwstr>
  </property>
  <property fmtid="{D5CDD505-2E9C-101B-9397-08002B2CF9AE}" pid="4" name="KSOTemplateDocerSaveRecord">
    <vt:lpwstr>eyJoZGlkIjoiOGRkNDRmMDRiY2I0NmU2ODYyZDMyZjNmMmZhYzI2MDUiLCJ1c2VySWQiOiIxMDE5Nzk0ODc0In0=</vt:lpwstr>
  </property>
</Properties>
</file>